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2"/>
        <w:gridCol w:w="7041"/>
      </w:tblGrid>
      <w:tr w:rsidR="00B30A79" w:rsidRPr="00B30A79" w:rsidTr="00262D71">
        <w:trPr>
          <w:trHeight w:val="1292"/>
        </w:trPr>
        <w:tc>
          <w:tcPr>
            <w:tcW w:w="7782" w:type="dxa"/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41" w:type="dxa"/>
          </w:tcPr>
          <w:p w:rsidR="00E4289F" w:rsidRPr="00B30A79" w:rsidRDefault="00E4289F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</w:t>
            </w:r>
          </w:p>
          <w:p w:rsidR="00B836BF" w:rsidRDefault="00E4289F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E4289F" w:rsidRPr="00B30A79" w:rsidRDefault="00E4289F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Партизанского городского округа</w:t>
            </w:r>
          </w:p>
          <w:p w:rsidR="00E4289F" w:rsidRPr="00B30A79" w:rsidRDefault="00710B57" w:rsidP="00E4289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 25.12.2024г.   № 2315-па</w:t>
            </w:r>
            <w:bookmarkStart w:id="0" w:name="_GoBack"/>
            <w:bookmarkEnd w:id="0"/>
          </w:p>
          <w:p w:rsidR="00E4289F" w:rsidRPr="00B30A79" w:rsidRDefault="00E4289F" w:rsidP="00E4289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30A79" w:rsidRPr="00B30A79" w:rsidTr="00262D71">
        <w:trPr>
          <w:trHeight w:val="1386"/>
        </w:trPr>
        <w:tc>
          <w:tcPr>
            <w:tcW w:w="7782" w:type="dxa"/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1" w:type="dxa"/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«Приложение № 5</w:t>
            </w:r>
          </w:p>
          <w:p w:rsidR="00E4289F" w:rsidRPr="00B30A79" w:rsidRDefault="00E4289F" w:rsidP="00262D7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муниципальной программе «Защита населения и территории Партизанского городского округа от чрезвычайных </w:t>
            </w:r>
            <w:proofErr w:type="gramStart"/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ситуаций</w:t>
            </w:r>
            <w:proofErr w:type="gramEnd"/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утвержденной постановлением администрации Партизанского </w:t>
            </w:r>
          </w:p>
          <w:p w:rsidR="00E4289F" w:rsidRPr="00B30A79" w:rsidRDefault="00E4289F" w:rsidP="00262D7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 от 26.08.2019 г. № 1648-па</w:t>
            </w:r>
          </w:p>
          <w:p w:rsidR="00E4289F" w:rsidRPr="00B30A79" w:rsidRDefault="00E4289F" w:rsidP="00262D7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4289F" w:rsidRPr="00B30A79" w:rsidRDefault="00E4289F" w:rsidP="00E42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0A79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E4289F" w:rsidRPr="00B30A79" w:rsidRDefault="00E4289F" w:rsidP="00E42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0A79">
        <w:rPr>
          <w:rFonts w:ascii="Times New Roman" w:eastAsia="Calibri" w:hAnsi="Times New Roman" w:cs="Times New Roman"/>
          <w:sz w:val="24"/>
          <w:szCs w:val="24"/>
        </w:rPr>
        <w:t xml:space="preserve">о ресурсном обеспечении муниципальной программы за счет средств местного бюджета и </w:t>
      </w:r>
      <w:proofErr w:type="gramStart"/>
      <w:r w:rsidRPr="00B30A79">
        <w:rPr>
          <w:rFonts w:ascii="Times New Roman" w:eastAsia="Calibri" w:hAnsi="Times New Roman" w:cs="Times New Roman"/>
          <w:sz w:val="24"/>
          <w:szCs w:val="24"/>
        </w:rPr>
        <w:t>прогнозная</w:t>
      </w:r>
      <w:proofErr w:type="gramEnd"/>
    </w:p>
    <w:p w:rsidR="00E4289F" w:rsidRPr="00B30A79" w:rsidRDefault="00E4289F" w:rsidP="00E42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0A79">
        <w:rPr>
          <w:rFonts w:ascii="Times New Roman" w:eastAsia="Calibri" w:hAnsi="Times New Roman" w:cs="Times New Roman"/>
          <w:sz w:val="24"/>
          <w:szCs w:val="24"/>
        </w:rPr>
        <w:t xml:space="preserve"> оценка привлекаемых на реализацию ее целей средств федерального, краевого бюджетов, бюджетов государственных </w:t>
      </w:r>
    </w:p>
    <w:p w:rsidR="00E4289F" w:rsidRPr="00B30A79" w:rsidRDefault="00E4289F" w:rsidP="00E42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0A79">
        <w:rPr>
          <w:rFonts w:ascii="Times New Roman" w:eastAsia="Calibri" w:hAnsi="Times New Roman" w:cs="Times New Roman"/>
          <w:sz w:val="24"/>
          <w:szCs w:val="24"/>
        </w:rPr>
        <w:t xml:space="preserve">внебюджетных фондов, иных внебюджетных источников, в случае их участия в реализации муниципальной программы </w:t>
      </w:r>
    </w:p>
    <w:p w:rsidR="00E4289F" w:rsidRPr="00B30A79" w:rsidRDefault="00E4289F" w:rsidP="00E42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0A79">
        <w:rPr>
          <w:rFonts w:ascii="Times New Roman" w:eastAsia="Calibri" w:hAnsi="Times New Roman" w:cs="Times New Roman"/>
          <w:sz w:val="24"/>
          <w:szCs w:val="24"/>
        </w:rPr>
        <w:t xml:space="preserve">«Защита населения и территории Партизанского городского округа от чрезвычайных ситуаций» </w:t>
      </w:r>
    </w:p>
    <w:tbl>
      <w:tblPr>
        <w:tblW w:w="1559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544"/>
        <w:gridCol w:w="1417"/>
        <w:gridCol w:w="1701"/>
        <w:gridCol w:w="1701"/>
        <w:gridCol w:w="1559"/>
        <w:gridCol w:w="1701"/>
        <w:gridCol w:w="1701"/>
        <w:gridCol w:w="1560"/>
      </w:tblGrid>
      <w:tr w:rsidR="00B30A79" w:rsidRPr="00B30A79" w:rsidTr="00262D71">
        <w:trPr>
          <w:trHeight w:val="239"/>
          <w:tblHeader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66" w:right="-5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E4289F" w:rsidRPr="00B30A79" w:rsidRDefault="00E4289F" w:rsidP="00262D71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66" w:right="-5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программы, подпрограммы, отдельного 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</w:t>
            </w:r>
            <w:proofErr w:type="gramStart"/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ресурсного</w:t>
            </w:r>
            <w:proofErr w:type="gramEnd"/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обеспече-ния</w:t>
            </w:r>
            <w:proofErr w:type="spellEnd"/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(рублей), годы</w:t>
            </w:r>
          </w:p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0A79" w:rsidRPr="00B30A79" w:rsidTr="00262D71">
        <w:trPr>
          <w:trHeight w:val="477"/>
          <w:tblHeader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2020 г.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г.</w:t>
            </w:r>
          </w:p>
        </w:tc>
      </w:tr>
      <w:tr w:rsidR="00B30A79" w:rsidRPr="00B30A79" w:rsidTr="00262D71">
        <w:trPr>
          <w:trHeight w:val="405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«Защита населения и территории Партизанского городского округа от чрезвычайных ситуаций»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FF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154 </w:t>
            </w:r>
            <w:r w:rsidR="00FF5488" w:rsidRPr="00B3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</w:t>
            </w:r>
            <w:r w:rsidRPr="00B3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FF5488" w:rsidRPr="00B3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  <w:r w:rsidRPr="00B3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FF5488" w:rsidRPr="00B3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17 274 435,25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15 061 085,77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41 366 967,62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46 075 205,32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45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34 </w:t>
            </w:r>
            <w:r w:rsidR="00452913"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4 </w:t>
            </w:r>
            <w:r w:rsidR="00452913"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298</w:t>
            </w: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452913"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B30A79" w:rsidRPr="00B30A79" w:rsidTr="00262D71">
        <w:trPr>
          <w:trHeight w:val="568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63 888 207,95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5 902 400,00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22 325 450,99</w:t>
            </w:r>
          </w:p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24 692 639,00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hAnsi="Times New Roman" w:cs="Times New Roman"/>
                <w:b/>
                <w:sz w:val="24"/>
                <w:szCs w:val="24"/>
              </w:rPr>
              <w:t>10 967 717,96</w:t>
            </w:r>
          </w:p>
        </w:tc>
      </w:tr>
      <w:tr w:rsidR="00B30A79" w:rsidRPr="00B30A79" w:rsidTr="00262D71">
        <w:trPr>
          <w:trHeight w:val="644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45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90 </w:t>
            </w:r>
            <w:r w:rsidR="00452913" w:rsidRPr="00B3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</w:t>
            </w:r>
            <w:r w:rsidRPr="00B3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452913" w:rsidRPr="00B3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784</w:t>
            </w:r>
            <w:r w:rsidRPr="00B3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452913" w:rsidRPr="00B3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11 372 035,25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15 061 085,77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19 041 516,63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21 382 566,32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FF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23 7</w:t>
            </w:r>
            <w:r w:rsidR="00FF5488"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FF5488"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580</w:t>
            </w: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FF5488"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B30A79" w:rsidRPr="00B30A79" w:rsidTr="00262D71">
        <w:trPr>
          <w:trHeight w:val="533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Подпрограмма 1:</w:t>
            </w:r>
          </w:p>
          <w:p w:rsidR="00E4289F" w:rsidRPr="00B30A79" w:rsidRDefault="00E4289F" w:rsidP="00262D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B30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организации гражданской обороны, предупреждение и ликвидация последствий чрезвычайных ситуаций природного и техногенного характера на территории Партизанского городского округа»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FF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145 1</w:t>
            </w:r>
            <w:r w:rsidR="00FF5488"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</w:t>
            </w:r>
            <w:r w:rsidR="00FF5488"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146</w:t>
            </w: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FF5488"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16 745 675,25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14 561 085,77</w:t>
            </w:r>
          </w:p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39 552 251,62</w:t>
            </w:r>
          </w:p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41 652 628,31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FF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32 6</w:t>
            </w:r>
            <w:r w:rsidR="00FF5488"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9 </w:t>
            </w:r>
            <w:r w:rsidR="00FF5488"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505</w:t>
            </w: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FF5488"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B30A79" w:rsidRPr="00B30A79" w:rsidTr="00262D71">
        <w:trPr>
          <w:trHeight w:val="614"/>
          <w:tblCellSpacing w:w="5" w:type="nil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61 521 019,95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5 902 400,00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22 325 450,99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CA0A63" w:rsidRDefault="00E4289F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0A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22 325</w:t>
            </w:r>
            <w:r w:rsidR="00CA0A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Pr="00CA0A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451</w:t>
            </w:r>
            <w:r w:rsidR="00CA0A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CA0A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  <w:p w:rsidR="00E4289F" w:rsidRPr="00B30A79" w:rsidRDefault="00E4289F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hAnsi="Times New Roman" w:cs="Times New Roman"/>
                <w:b/>
                <w:sz w:val="24"/>
                <w:szCs w:val="24"/>
              </w:rPr>
              <w:t>10 967 717,96</w:t>
            </w:r>
          </w:p>
        </w:tc>
      </w:tr>
      <w:tr w:rsidR="00B30A79" w:rsidRPr="00B30A79" w:rsidTr="00262D71">
        <w:trPr>
          <w:trHeight w:val="80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83 6</w:t>
            </w:r>
            <w:r w:rsidR="00FF5488"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 </w:t>
            </w:r>
            <w:r w:rsidR="00FF5488"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126</w:t>
            </w: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FF5488"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10 843 275,25</w:t>
            </w:r>
          </w:p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14 561 085,77</w:t>
            </w:r>
          </w:p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17 226 800,63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19 327 177,31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21 </w:t>
            </w:r>
            <w:r w:rsidR="00FF5488"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691</w:t>
            </w: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FF5488"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787</w:t>
            </w: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FF5488"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30A79" w:rsidRPr="00B30A79" w:rsidTr="00262D71">
        <w:trPr>
          <w:trHeight w:val="656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</w:p>
          <w:p w:rsidR="00E4289F" w:rsidRPr="00B30A79" w:rsidRDefault="00E4289F" w:rsidP="00262D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мероприятий по гражданской обороне, защите населения и территорий от чрезвычайных ситуаций природного и техногенного характера на территории ПГО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1B5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73 4</w:t>
            </w:r>
            <w:r w:rsidR="001B591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7 634,58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6 279 672,00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1 570 300,03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26 383 151,62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27 622 923,63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11 621 587,30</w:t>
            </w:r>
          </w:p>
        </w:tc>
      </w:tr>
      <w:tr w:rsidR="00B30A79" w:rsidRPr="00B30A79" w:rsidTr="00262D71">
        <w:trPr>
          <w:trHeight w:val="542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</w:p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61 521 019,95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5 902 400,00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22 325 450,99</w:t>
            </w:r>
          </w:p>
          <w:p w:rsidR="00E4289F" w:rsidRPr="00B30A79" w:rsidRDefault="00E4289F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22 325 451,00</w:t>
            </w:r>
          </w:p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10 967 717,96</w:t>
            </w:r>
          </w:p>
        </w:tc>
      </w:tr>
      <w:tr w:rsidR="00B30A79" w:rsidRPr="00B30A79" w:rsidTr="00262D71">
        <w:trPr>
          <w:trHeight w:val="44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11 9</w:t>
            </w:r>
            <w:r w:rsidR="00FF5488"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 6</w:t>
            </w:r>
            <w:r w:rsidR="00FF5488"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4,63</w:t>
            </w:r>
          </w:p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377 272,00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1 570 300,03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4 057 700,63</w:t>
            </w:r>
          </w:p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5 297 472,63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45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52913"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3 </w:t>
            </w:r>
            <w:r w:rsidR="00452913"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889</w:t>
            </w: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52913"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B30A79" w:rsidRPr="00B30A79" w:rsidTr="00262D71">
        <w:trPr>
          <w:trHeight w:val="659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Укрепление материально – технической базы ЕДДС ПГО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F552B4" w:rsidP="00F55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  <w:r w:rsidR="00E4289F"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  <w:r w:rsidR="00E4289F"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30 300,00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E42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42 950,00</w:t>
            </w:r>
          </w:p>
        </w:tc>
      </w:tr>
      <w:tr w:rsidR="00B30A79" w:rsidRPr="00B30A79" w:rsidTr="00262D71">
        <w:trPr>
          <w:trHeight w:val="354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поддержание в состоянии постоянной готовности к использованию муниципальной системы оповещения населения об опасностях, возникающих при военных конфликтах или вследствие этих конфликтов, а также при ЧС природного и техногенного характера.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E4289F" w:rsidRPr="00B30A79" w:rsidRDefault="00E4289F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3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10 8</w:t>
            </w:r>
            <w:r w:rsidR="00304EAF"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304EAF"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98 000,00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1 541 800,03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3 719 936,67</w:t>
            </w:r>
          </w:p>
          <w:p w:rsidR="00E4289F" w:rsidRPr="00B30A79" w:rsidRDefault="00E4289F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5 014 228,67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6B7A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B7A19"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 4</w:t>
            </w:r>
            <w:r w:rsidR="006B7A19"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30A79" w:rsidRPr="00B30A79" w:rsidTr="00262D71">
        <w:trPr>
          <w:trHeight w:val="931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 в целях гражданской обороны запасов  продовольствия, медицинских и иных средств (резерв).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153 000,00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9 000,00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28 500,00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27 500,00</w:t>
            </w:r>
          </w:p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48 000,00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  <w:tr w:rsidR="00B30A79" w:rsidRPr="00B30A79" w:rsidTr="00262D71">
        <w:trPr>
          <w:trHeight w:val="931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 и содержание резервов материальных ресурсов администрации Партизанского городского округа для ликвидации чрезвычайных ситуаций на территории Партизанского городского </w:t>
            </w: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округа (резерв).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175 420,00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120 220,00</w:t>
            </w:r>
          </w:p>
          <w:p w:rsidR="00E4289F" w:rsidRPr="00B30A79" w:rsidRDefault="00E4289F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55 200,00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30A79" w:rsidRPr="00B30A79" w:rsidTr="00262D71">
        <w:trPr>
          <w:trHeight w:val="475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 гидротехнического сооружения – защитной дамбы по левому берегу реки </w:t>
            </w:r>
            <w:proofErr w:type="spellStart"/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Постышевка</w:t>
            </w:r>
            <w:proofErr w:type="spellEnd"/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г. </w:t>
            </w:r>
            <w:proofErr w:type="spellStart"/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Партизанске</w:t>
            </w:r>
            <w:proofErr w:type="spellEnd"/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» в том числе разработка проектно-сметной документации (включая проектно – изыскательские работы).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62 027 157,21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5 950 000,00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22 515 494,95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22 505 494,96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hAnsi="Times New Roman" w:cs="Times New Roman"/>
                <w:sz w:val="24"/>
                <w:szCs w:val="24"/>
              </w:rPr>
              <w:t>11 056 167,30</w:t>
            </w:r>
          </w:p>
        </w:tc>
      </w:tr>
      <w:tr w:rsidR="00B30A79" w:rsidRPr="00B30A79" w:rsidTr="00262D71">
        <w:trPr>
          <w:trHeight w:val="5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61 521 019,95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5 902 400,00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22 325 450,99</w:t>
            </w:r>
          </w:p>
          <w:p w:rsidR="00E4289F" w:rsidRPr="00B30A79" w:rsidRDefault="00E4289F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22 325 451,00</w:t>
            </w:r>
          </w:p>
          <w:p w:rsidR="00E4289F" w:rsidRPr="00B30A79" w:rsidRDefault="00E4289F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hAnsi="Times New Roman" w:cs="Times New Roman"/>
                <w:sz w:val="24"/>
                <w:szCs w:val="24"/>
              </w:rPr>
              <w:t>10 967 717,96</w:t>
            </w:r>
          </w:p>
        </w:tc>
      </w:tr>
      <w:tr w:rsidR="00B30A79" w:rsidRPr="00B30A79" w:rsidTr="00262D71">
        <w:trPr>
          <w:trHeight w:val="101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506 137,26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47 600,00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  <w:p w:rsidR="00E4289F" w:rsidRPr="00B30A79" w:rsidRDefault="00E4289F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190 043,96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180 043,96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hAnsi="Times New Roman" w:cs="Times New Roman"/>
                <w:sz w:val="24"/>
                <w:szCs w:val="24"/>
              </w:rPr>
              <w:t>88 449,34</w:t>
            </w:r>
          </w:p>
        </w:tc>
      </w:tr>
      <w:tr w:rsidR="00B30A79" w:rsidRPr="00B30A79" w:rsidTr="00262D71">
        <w:trPr>
          <w:trHeight w:val="1016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Защита территорий Партизанского городского округа от затопления (подтопления)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192 372,00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192 372,00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30A79" w:rsidRPr="00B30A79" w:rsidTr="00262D71">
        <w:trPr>
          <w:trHeight w:val="1016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1.1.6.1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работ по отводу поверхностных и грунтовых вод от жилых домов по ул. Пугачева, ул. Луговая в г. </w:t>
            </w:r>
            <w:proofErr w:type="spellStart"/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192 372,00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192 372,00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89F" w:rsidRPr="00B30A79" w:rsidRDefault="00E4289F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89F" w:rsidRPr="00B30A79" w:rsidRDefault="00E4289F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89F" w:rsidRPr="00B30A79" w:rsidRDefault="00E4289F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89F" w:rsidRPr="00B30A79" w:rsidRDefault="00E4289F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30A79" w:rsidRPr="00B30A79" w:rsidTr="00262D71">
        <w:trPr>
          <w:trHeight w:val="1086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</w:t>
            </w:r>
            <w:r w:rsidRPr="00B30A7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деятельности  МКУ «ЕДДС, ГЗ ПГО»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772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71 </w:t>
            </w:r>
            <w:r w:rsidR="00875065"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693</w:t>
            </w: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5065"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491</w:t>
            </w: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75065"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10 466 003,25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12 990 785,74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13 169 100,00</w:t>
            </w:r>
          </w:p>
          <w:p w:rsidR="00E4289F" w:rsidRPr="00B30A79" w:rsidRDefault="00E4289F" w:rsidP="00262D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262D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14 029 704,68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F" w:rsidRPr="00B30A79" w:rsidRDefault="00E4289F" w:rsidP="00896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21 0</w:t>
            </w:r>
            <w:r w:rsidR="008961C1"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961C1"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898</w:t>
            </w: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961C1"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</w:tr>
      <w:tr w:rsidR="00B30A79" w:rsidRPr="00B30A79" w:rsidTr="00262D71">
        <w:trPr>
          <w:trHeight w:val="93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Финансовое обеспечение функционирования МКУ «ЕДДС, ГЗ ПГО»</w:t>
            </w:r>
          </w:p>
          <w:p w:rsidR="008905F1" w:rsidRPr="00B30A79" w:rsidRDefault="008905F1" w:rsidP="00262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5F1" w:rsidRPr="00B30A79" w:rsidRDefault="008905F1" w:rsidP="00262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772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71 693 491.72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10 466 003,25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12 990 785,74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13 169 100,00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14 029 704,68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21 037 898,05</w:t>
            </w:r>
          </w:p>
        </w:tc>
      </w:tr>
      <w:tr w:rsidR="00B30A79" w:rsidRPr="00B30A79" w:rsidTr="00262D71">
        <w:trPr>
          <w:trHeight w:val="495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Подпрограмма 2 </w:t>
            </w: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«Обеспечение первичных мер пожарной безопасности на территории Партизанского городского округа»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9 320 846,17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528 760,00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1 814 716,00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4 422 577,01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2 054 793.16</w:t>
            </w:r>
          </w:p>
        </w:tc>
      </w:tr>
      <w:tr w:rsidR="00B30A79" w:rsidRPr="00B30A79" w:rsidTr="00262D71">
        <w:trPr>
          <w:trHeight w:val="495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2 367 188,00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2 367 188,00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30A79" w:rsidRPr="00B30A79" w:rsidTr="00262D71">
        <w:trPr>
          <w:trHeight w:val="495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6 953 658,17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528 760,00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1 814 716,00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2 055 389,01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2 054 793.16</w:t>
            </w:r>
          </w:p>
        </w:tc>
      </w:tr>
      <w:tr w:rsidR="00B30A79" w:rsidRPr="00B30A79" w:rsidTr="00262D71">
        <w:trPr>
          <w:trHeight w:val="46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905F1" w:rsidRPr="00B30A79" w:rsidRDefault="008905F1" w:rsidP="00262D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первичных мер пожарной безопасности в границах Партизанского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9 320 846,17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528 760,00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1 814 716,00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4 422 577,01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2 054 793.16</w:t>
            </w:r>
          </w:p>
        </w:tc>
      </w:tr>
      <w:tr w:rsidR="00B30A79" w:rsidRPr="00B30A79" w:rsidTr="00262D71">
        <w:trPr>
          <w:trHeight w:val="46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2 367 188,00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2 367 188,00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30A79" w:rsidRPr="00B30A79" w:rsidTr="00262D71">
        <w:trPr>
          <w:trHeight w:val="46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6 953 658,17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528 760,00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1 814 716,00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2 055 389,01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2 054 793,16</w:t>
            </w:r>
          </w:p>
          <w:p w:rsidR="008905F1" w:rsidRPr="00B30A79" w:rsidRDefault="008905F1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0A79" w:rsidRPr="00B30A79" w:rsidTr="00262D71">
        <w:trPr>
          <w:trHeight w:val="149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tabs>
                <w:tab w:val="left" w:pos="14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пожарной безопасности: приобретение пожарного инвентаря и оборудования для пожаротушения, технических сре</w:t>
            </w:r>
            <w:proofErr w:type="gramStart"/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дств св</w:t>
            </w:r>
            <w:proofErr w:type="gramEnd"/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язи для оповещения населения о пожаре, ремонт пожарных щитов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459 598,38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98 000,00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71 183,80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140 798,56</w:t>
            </w:r>
          </w:p>
          <w:p w:rsidR="008905F1" w:rsidRPr="00B30A79" w:rsidRDefault="008905F1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49  616,02</w:t>
            </w:r>
          </w:p>
          <w:p w:rsidR="008905F1" w:rsidRPr="00B30A79" w:rsidRDefault="008905F1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100 000,00</w:t>
            </w:r>
          </w:p>
        </w:tc>
      </w:tr>
      <w:tr w:rsidR="00B30A79" w:rsidRPr="00B30A79" w:rsidTr="00262D71">
        <w:trPr>
          <w:trHeight w:val="641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Прочистка минерализованных полос на территории ПГО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4 009 035,79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388 760,00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386 816,20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792 163,44 </w:t>
            </w:r>
          </w:p>
          <w:p w:rsidR="008905F1" w:rsidRPr="00B30A79" w:rsidRDefault="008905F1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586 502,99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1 854 793,16</w:t>
            </w:r>
          </w:p>
        </w:tc>
      </w:tr>
      <w:tr w:rsidR="00B30A79" w:rsidRPr="00B30A79" w:rsidTr="00262D71">
        <w:trPr>
          <w:trHeight w:val="826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tabs>
                <w:tab w:val="left" w:pos="14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обеспечению пожарной безопасности объектов муниципальной собственности, расположенных на территории сел городского округа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30A79" w:rsidRPr="00B30A79" w:rsidTr="00262D71">
        <w:trPr>
          <w:trHeight w:val="818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готовности </w:t>
            </w:r>
            <w:proofErr w:type="spellStart"/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источ</w:t>
            </w:r>
            <w:proofErr w:type="spellEnd"/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905F1" w:rsidRPr="00B30A79" w:rsidRDefault="008905F1" w:rsidP="00262D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proofErr w:type="spellEnd"/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противопожарного водо-снабжения для забора воды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1 419 673,00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tabs>
                <w:tab w:val="left" w:pos="450"/>
                <w:tab w:val="center" w:pos="7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839 754,00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579 919,00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30A79" w:rsidRPr="00B30A79" w:rsidTr="00262D71">
        <w:trPr>
          <w:trHeight w:val="1099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гарантий правовой и социальной защиты работников добровольной пожарной охраны и добровольных пожарных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320 000, 00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40 00,00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100 000,00</w:t>
            </w:r>
          </w:p>
        </w:tc>
      </w:tr>
      <w:tr w:rsidR="00B30A79" w:rsidRPr="00B30A79" w:rsidTr="00262D71">
        <w:trPr>
          <w:trHeight w:val="895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организации добровольной пожарной охраны </w:t>
            </w:r>
            <w:proofErr w:type="gramStart"/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Бровничи</w:t>
            </w:r>
            <w:proofErr w:type="spellEnd"/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. Установка объекта (пожарного бокса). Развитие и укрепление материально-</w:t>
            </w:r>
          </w:p>
          <w:p w:rsidR="008905F1" w:rsidRPr="00B30A79" w:rsidRDefault="008905F1" w:rsidP="00262D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технической базы добровольной пожарной охраны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3 106 539,00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3 106 539,00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30A79" w:rsidRPr="00B30A79" w:rsidTr="00262D71">
        <w:trPr>
          <w:trHeight w:val="895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2 367 188,00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2 367 188,00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30A79" w:rsidRPr="00B30A79" w:rsidTr="00262D71">
        <w:trPr>
          <w:trHeight w:val="895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739 351,00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739 351,00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1" w:rsidRPr="00B30A79" w:rsidRDefault="008905F1" w:rsidP="0026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A7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</w:tbl>
    <w:p w:rsidR="00E4289F" w:rsidRPr="00B30A79" w:rsidRDefault="00E4289F" w:rsidP="00E42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289F" w:rsidRPr="00B30A79" w:rsidRDefault="00E4289F" w:rsidP="00E42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289F" w:rsidRPr="00B30A79" w:rsidRDefault="00E4289F" w:rsidP="00E4289F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A79">
        <w:rPr>
          <w:rFonts w:ascii="Times New Roman" w:hAnsi="Times New Roman" w:cs="Times New Roman"/>
          <w:sz w:val="24"/>
          <w:szCs w:val="24"/>
        </w:rPr>
        <w:t>_________________________________________ ».</w:t>
      </w:r>
    </w:p>
    <w:p w:rsidR="00E4289F" w:rsidRPr="00B30A79" w:rsidRDefault="00E4289F" w:rsidP="00E4289F"/>
    <w:p w:rsidR="00E4289F" w:rsidRPr="00B30A79" w:rsidRDefault="00E4289F" w:rsidP="00E4289F"/>
    <w:p w:rsidR="00BE3F44" w:rsidRPr="00B30A79" w:rsidRDefault="00BE3F44"/>
    <w:sectPr w:rsidR="00BE3F44" w:rsidRPr="00B30A79" w:rsidSect="00345AD5">
      <w:headerReference w:type="default" r:id="rId7"/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57D" w:rsidRDefault="009F757D">
      <w:pPr>
        <w:spacing w:after="0" w:line="240" w:lineRule="auto"/>
      </w:pPr>
      <w:r>
        <w:separator/>
      </w:r>
    </w:p>
  </w:endnote>
  <w:endnote w:type="continuationSeparator" w:id="0">
    <w:p w:rsidR="009F757D" w:rsidRDefault="009F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57D" w:rsidRDefault="009F757D">
      <w:pPr>
        <w:spacing w:after="0" w:line="240" w:lineRule="auto"/>
      </w:pPr>
      <w:r>
        <w:separator/>
      </w:r>
    </w:p>
  </w:footnote>
  <w:footnote w:type="continuationSeparator" w:id="0">
    <w:p w:rsidR="009F757D" w:rsidRDefault="009F7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231173"/>
      <w:docPartObj>
        <w:docPartGallery w:val="Page Numbers (Top of Page)"/>
        <w:docPartUnique/>
      </w:docPartObj>
    </w:sdtPr>
    <w:sdtEndPr/>
    <w:sdtContent>
      <w:p w:rsidR="00345AD5" w:rsidRDefault="00B30A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B57">
          <w:rPr>
            <w:noProof/>
          </w:rPr>
          <w:t>2</w:t>
        </w:r>
        <w:r>
          <w:fldChar w:fldCharType="end"/>
        </w:r>
      </w:p>
    </w:sdtContent>
  </w:sdt>
  <w:p w:rsidR="00345AD5" w:rsidRDefault="009F75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89F"/>
    <w:rsid w:val="00156BE8"/>
    <w:rsid w:val="001B5918"/>
    <w:rsid w:val="00304EAF"/>
    <w:rsid w:val="00452913"/>
    <w:rsid w:val="004E7CFB"/>
    <w:rsid w:val="0065446E"/>
    <w:rsid w:val="006B7A19"/>
    <w:rsid w:val="00710B57"/>
    <w:rsid w:val="007728A4"/>
    <w:rsid w:val="00875065"/>
    <w:rsid w:val="008905F1"/>
    <w:rsid w:val="008961C1"/>
    <w:rsid w:val="009F757D"/>
    <w:rsid w:val="00A90C06"/>
    <w:rsid w:val="00B30A79"/>
    <w:rsid w:val="00B836BF"/>
    <w:rsid w:val="00BE3F44"/>
    <w:rsid w:val="00CA0A63"/>
    <w:rsid w:val="00E4289F"/>
    <w:rsid w:val="00E6542D"/>
    <w:rsid w:val="00F552B4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2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2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2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2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2024-11-20T01:40:00Z</dcterms:created>
  <dcterms:modified xsi:type="dcterms:W3CDTF">2024-12-25T01:42:00Z</dcterms:modified>
</cp:coreProperties>
</file>